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E200F7">
      <w:pPr>
        <w:pStyle w:val="BodyText"/>
        <w:ind w:left="16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1280160</wp:posOffset>
                </wp:positionV>
                <wp:extent cx="6286500" cy="5778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57785"/>
                        </a:xfrm>
                        <a:prstGeom prst="rect">
                          <a:avLst/>
                        </a:prstGeom>
                        <a:solidFill>
                          <a:srgbClr val="8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BBAD3" id="Rectangle 3" o:spid="_x0000_s1026" style="position:absolute;margin-left:1in;margin-top:100.8pt;width:495pt;height:4.5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" fillcolor="olive" stroked="f">
                <w10:wrap anchorx="page" anchory="page"/>
              </v:rect>
            </w:pict>
          </mc:Fallback>
        </mc:AlternateConten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Pr="007C1C6E" w:rsidRDefault="007C1C6E">
      <w:pPr>
        <w:pStyle w:val="Heading1"/>
        <w:spacing w:before="35"/>
        <w:ind w:left="1714" w:right="1677"/>
        <w:jc w:val="center"/>
        <w:rPr>
          <w:rFonts w:asciiTheme="minorBidi" w:hAnsiTheme="minorBidi" w:cstheme="minorBidi"/>
          <w:sz w:val="14"/>
          <w:szCs w:val="14"/>
        </w:rPr>
      </w:pPr>
      <w:r w:rsidRPr="007C1C6E">
        <w:rPr>
          <w:rFonts w:asciiTheme="minorBidi" w:hAnsiTheme="minorBidi" w:cstheme="minorBidi"/>
        </w:rPr>
        <w:t xml:space="preserve">BID SUBMISSION </w:t>
      </w:r>
      <w:r w:rsidR="00157745" w:rsidRPr="007C1C6E">
        <w:rPr>
          <w:rFonts w:asciiTheme="minorBidi" w:hAnsiTheme="minorBidi" w:cstheme="minorBidi"/>
        </w:rPr>
        <w:t>INSTRUCTIONS</w:t>
      </w:r>
      <w:r>
        <w:rPr>
          <w:rFonts w:asciiTheme="minorBidi" w:hAnsiTheme="minorBidi" w:cstheme="minorBidi"/>
        </w:rPr>
        <w:br/>
      </w:r>
    </w:p>
    <w:p w:rsidR="00B60C7C" w:rsidRPr="007C1C6E" w:rsidRDefault="00F62084" w:rsidP="00B60C7C">
      <w:pPr>
        <w:pStyle w:val="NoSpacing"/>
        <w:spacing w:line="276" w:lineRule="auto"/>
        <w:jc w:val="center"/>
        <w:rPr>
          <w:rFonts w:asciiTheme="minorBidi" w:eastAsia="Arial" w:hAnsiTheme="minorBidi" w:cstheme="minorBidi"/>
          <w:sz w:val="24"/>
          <w:szCs w:val="20"/>
        </w:rPr>
      </w:pPr>
      <w:bookmarkStart w:id="0" w:name="_Hlk98150543"/>
      <w:r w:rsidRPr="007C1C6E">
        <w:rPr>
          <w:rFonts w:asciiTheme="minorBidi" w:eastAsia="Arial" w:hAnsiTheme="minorBidi" w:cstheme="minorBidi"/>
          <w:sz w:val="24"/>
          <w:szCs w:val="20"/>
        </w:rPr>
        <w:t xml:space="preserve">Provision of </w:t>
      </w:r>
      <w:r w:rsidR="00AE3CEE" w:rsidRPr="007C1C6E">
        <w:rPr>
          <w:rFonts w:asciiTheme="minorBidi" w:eastAsia="Arial" w:hAnsiTheme="minorBidi" w:cstheme="minorBidi"/>
          <w:sz w:val="24"/>
          <w:szCs w:val="20"/>
        </w:rPr>
        <w:t>S</w:t>
      </w:r>
      <w:r w:rsidR="001E069D" w:rsidRPr="007C1C6E">
        <w:rPr>
          <w:rFonts w:asciiTheme="minorBidi" w:eastAsia="Arial" w:hAnsiTheme="minorBidi" w:cstheme="minorBidi"/>
          <w:sz w:val="24"/>
          <w:szCs w:val="20"/>
        </w:rPr>
        <w:t xml:space="preserve">olar </w:t>
      </w:r>
      <w:r w:rsidRPr="007C1C6E">
        <w:rPr>
          <w:rFonts w:asciiTheme="minorBidi" w:eastAsia="Arial" w:hAnsiTheme="minorBidi" w:cstheme="minorBidi"/>
          <w:sz w:val="24"/>
          <w:szCs w:val="20"/>
        </w:rPr>
        <w:t>P</w:t>
      </w:r>
      <w:r w:rsidR="001E069D" w:rsidRPr="007C1C6E">
        <w:rPr>
          <w:rFonts w:asciiTheme="minorBidi" w:eastAsia="Arial" w:hAnsiTheme="minorBidi" w:cstheme="minorBidi"/>
          <w:sz w:val="24"/>
          <w:szCs w:val="20"/>
        </w:rPr>
        <w:t xml:space="preserve">anels and </w:t>
      </w:r>
      <w:r w:rsidRPr="007C1C6E">
        <w:rPr>
          <w:rFonts w:asciiTheme="minorBidi" w:eastAsia="Arial" w:hAnsiTheme="minorBidi" w:cstheme="minorBidi"/>
          <w:sz w:val="24"/>
          <w:szCs w:val="20"/>
        </w:rPr>
        <w:t>S</w:t>
      </w:r>
      <w:r w:rsidR="001E069D" w:rsidRPr="007C1C6E">
        <w:rPr>
          <w:rFonts w:asciiTheme="minorBidi" w:eastAsia="Arial" w:hAnsiTheme="minorBidi" w:cstheme="minorBidi"/>
          <w:sz w:val="24"/>
          <w:szCs w:val="20"/>
        </w:rPr>
        <w:t>ystems with</w:t>
      </w:r>
      <w:r w:rsidR="00AE3CEE" w:rsidRPr="007C1C6E">
        <w:rPr>
          <w:rFonts w:asciiTheme="minorBidi" w:eastAsia="Arial" w:hAnsiTheme="minorBidi" w:cstheme="minorBidi"/>
          <w:sz w:val="24"/>
          <w:szCs w:val="20"/>
        </w:rPr>
        <w:t xml:space="preserve"> </w:t>
      </w:r>
      <w:r w:rsidRPr="007C1C6E">
        <w:rPr>
          <w:rFonts w:asciiTheme="minorBidi" w:eastAsia="Arial" w:hAnsiTheme="minorBidi" w:cstheme="minorBidi"/>
          <w:sz w:val="24"/>
          <w:szCs w:val="20"/>
        </w:rPr>
        <w:t>A</w:t>
      </w:r>
      <w:r w:rsidR="00AE3CEE" w:rsidRPr="007C1C6E">
        <w:rPr>
          <w:rFonts w:asciiTheme="minorBidi" w:eastAsia="Arial" w:hAnsiTheme="minorBidi" w:cstheme="minorBidi"/>
          <w:sz w:val="24"/>
          <w:szCs w:val="20"/>
        </w:rPr>
        <w:t>ccessories</w:t>
      </w:r>
      <w:r w:rsidRPr="007C1C6E">
        <w:rPr>
          <w:rFonts w:asciiTheme="minorBidi" w:eastAsia="Arial" w:hAnsiTheme="minorBidi" w:cstheme="minorBidi"/>
          <w:sz w:val="24"/>
          <w:szCs w:val="20"/>
        </w:rPr>
        <w:br/>
      </w:r>
      <w:r w:rsidR="00B60C7C" w:rsidRPr="007C1C6E">
        <w:rPr>
          <w:rFonts w:asciiTheme="minorBidi" w:eastAsia="Arial" w:hAnsiTheme="minorBidi" w:cstheme="minorBidi"/>
          <w:sz w:val="24"/>
          <w:szCs w:val="20"/>
        </w:rPr>
        <w:t xml:space="preserve"> Al Hasakah Governorate - Syria</w:t>
      </w:r>
    </w:p>
    <w:bookmarkEnd w:id="0"/>
    <w:p w:rsidR="00DD68DB" w:rsidRPr="007C1C6E" w:rsidRDefault="00DD68DB" w:rsidP="00DD68DB">
      <w:pPr>
        <w:pStyle w:val="BodyText"/>
        <w:jc w:val="center"/>
        <w:rPr>
          <w:rFonts w:asciiTheme="minorBidi" w:hAnsiTheme="minorBidi" w:cstheme="minorBidi"/>
          <w:sz w:val="20"/>
        </w:rPr>
      </w:pPr>
    </w:p>
    <w:p w:rsidR="008F6C48" w:rsidRPr="007C1C6E" w:rsidRDefault="008F6C48">
      <w:pPr>
        <w:pStyle w:val="BodyText"/>
        <w:spacing w:before="3"/>
        <w:rPr>
          <w:rFonts w:ascii="Carlito"/>
          <w:sz w:val="20"/>
        </w:rPr>
      </w:pPr>
    </w:p>
    <w:p w:rsidR="008F6C48" w:rsidRPr="007C1C6E" w:rsidRDefault="00F62084">
      <w:pPr>
        <w:pStyle w:val="BodyText"/>
        <w:spacing w:before="10"/>
        <w:rPr>
          <w:sz w:val="21"/>
        </w:rPr>
      </w:pPr>
      <w:r w:rsidRPr="007C1C6E">
        <w:t>Please review those points attentively as they are crucial for your offer to be taken into consideration for this tender.</w:t>
      </w:r>
    </w:p>
    <w:p w:rsidR="00F62084" w:rsidRPr="007C1C6E" w:rsidRDefault="00F62084">
      <w:pPr>
        <w:pStyle w:val="BodyText"/>
        <w:spacing w:before="10"/>
        <w:rPr>
          <w:sz w:val="21"/>
        </w:rPr>
      </w:pPr>
    </w:p>
    <w:p w:rsidR="008F6C48" w:rsidRPr="007C1C6E" w:rsidRDefault="00157745">
      <w:pPr>
        <w:pStyle w:val="Heading1"/>
      </w:pPr>
      <w:r w:rsidRPr="007C1C6E"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  <w:r w:rsidR="00F62084"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 xml:space="preserve">Please fill in the Request for </w:t>
      </w:r>
      <w:r w:rsidR="00B237D8">
        <w:t>Q</w:t>
      </w:r>
      <w:r>
        <w:t>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  <w:r w:rsidR="00F62084">
        <w:t>.</w:t>
      </w:r>
    </w:p>
    <w:p w:rsidR="00687C81" w:rsidRPr="007C1C6E" w:rsidRDefault="00B5346E" w:rsidP="00687C81">
      <w:pPr>
        <w:pStyle w:val="ListParagraph"/>
        <w:numPr>
          <w:ilvl w:val="0"/>
          <w:numId w:val="1"/>
        </w:numPr>
        <w:rPr>
          <w:u w:color="000000"/>
        </w:rPr>
      </w:pPr>
      <w:r w:rsidRPr="007C1C6E">
        <w:rPr>
          <w:color w:val="FF0000"/>
          <w:u w:color="000000"/>
        </w:rPr>
        <w:t>The title/subject of the email must be:</w:t>
      </w:r>
      <w:r w:rsidR="00687C81" w:rsidRPr="007C1C6E">
        <w:rPr>
          <w:color w:val="FF0000"/>
          <w:u w:color="000000"/>
        </w:rPr>
        <w:t xml:space="preserve"> TNDPR24-0041 NES</w:t>
      </w:r>
      <w:r w:rsidRPr="007C1C6E">
        <w:rPr>
          <w:rFonts w:hint="cs"/>
          <w:color w:val="FF0000"/>
          <w:u w:color="000000"/>
          <w:rtl/>
        </w:rPr>
        <w:t xml:space="preserve">      </w:t>
      </w:r>
      <w:r w:rsidRPr="007C1C6E">
        <w:rPr>
          <w:rFonts w:hint="cs"/>
          <w:u w:color="000000"/>
          <w:rtl/>
        </w:rPr>
        <w:t xml:space="preserve">  </w:t>
      </w:r>
    </w:p>
    <w:p w:rsidR="00F62084" w:rsidRDefault="00F62084" w:rsidP="006A2217">
      <w:pPr>
        <w:ind w:left="438"/>
        <w:rPr>
          <w:b/>
          <w:bCs/>
          <w:u w:color="000000"/>
          <w:rtl/>
        </w:rPr>
      </w:pPr>
    </w:p>
    <w:p w:rsidR="00B5346E" w:rsidRDefault="00B5346E" w:rsidP="00F62084">
      <w:pPr>
        <w:ind w:left="801"/>
        <w:rPr>
          <w:b/>
          <w:bCs/>
          <w:u w:color="000000"/>
          <w:rtl/>
        </w:rPr>
      </w:pPr>
      <w:bookmarkStart w:id="1" w:name="_Hlk160439982"/>
      <w:bookmarkStart w:id="2" w:name="_Hlk160439709"/>
      <w:r w:rsidRPr="006A2217">
        <w:rPr>
          <w:b/>
          <w:bCs/>
          <w:u w:color="000000"/>
        </w:rPr>
        <w:t xml:space="preserve">The subject of the email MUST be </w:t>
      </w:r>
      <w:bookmarkStart w:id="3" w:name="_Hlk160439935"/>
      <w:r w:rsidR="00170395" w:rsidRPr="00154BE5">
        <w:rPr>
          <w:b/>
          <w:bCs/>
          <w:u w:color="000000"/>
        </w:rPr>
        <w:t>TNDPR24-0041 NES</w:t>
      </w:r>
      <w:r w:rsidR="00170395" w:rsidRPr="006A2217">
        <w:rPr>
          <w:rFonts w:hint="cs"/>
          <w:b/>
          <w:bCs/>
          <w:u w:color="000000"/>
          <w:rtl/>
        </w:rPr>
        <w:t xml:space="preserve"> </w:t>
      </w:r>
      <w:bookmarkEnd w:id="3"/>
      <w:r w:rsidRPr="006A2217">
        <w:rPr>
          <w:b/>
          <w:bCs/>
          <w:u w:color="000000"/>
        </w:rPr>
        <w:t>exactly, without any change or addition</w:t>
      </w:r>
      <w:r w:rsidR="00F62084">
        <w:rPr>
          <w:b/>
          <w:bCs/>
          <w:u w:color="000000"/>
        </w:rPr>
        <w:t xml:space="preserve">. </w:t>
      </w:r>
      <w:r w:rsidRPr="00B5346E">
        <w:rPr>
          <w:b/>
          <w:bCs/>
          <w:u w:color="000000"/>
        </w:rPr>
        <w:t>You will receive an email for successfully submitting your bid, as follows:</w:t>
      </w:r>
      <w:bookmarkEnd w:id="1"/>
      <w:r w:rsidR="00F62084">
        <w:rPr>
          <w:b/>
          <w:bCs/>
          <w:u w:color="000000"/>
        </w:rPr>
        <w:br/>
      </w:r>
    </w:p>
    <w:tbl>
      <w:tblPr>
        <w:tblStyle w:val="TableGrid"/>
        <w:tblW w:w="0" w:type="auto"/>
        <w:tblInd w:w="801" w:type="dxa"/>
        <w:tblLook w:val="04A0" w:firstRow="1" w:lastRow="0" w:firstColumn="1" w:lastColumn="0" w:noHBand="0" w:noVBand="1"/>
      </w:tblPr>
      <w:tblGrid>
        <w:gridCol w:w="8499"/>
      </w:tblGrid>
      <w:tr w:rsidR="00170395" w:rsidTr="00170395">
        <w:tc>
          <w:tcPr>
            <w:tcW w:w="9300" w:type="dxa"/>
          </w:tcPr>
          <w:p w:rsidR="00170395" w:rsidRDefault="00170395" w:rsidP="00B5346E">
            <w:pPr>
              <w:pStyle w:val="ListParagraph"/>
              <w:tabs>
                <w:tab w:val="left" w:pos="802"/>
              </w:tabs>
              <w:spacing w:before="42" w:line="273" w:lineRule="auto"/>
              <w:ind w:left="0" w:right="377" w:firstLine="0"/>
              <w:jc w:val="both"/>
              <w:rPr>
                <w:b/>
                <w:bCs/>
                <w:u w:color="000000"/>
              </w:rPr>
            </w:pPr>
            <w:r w:rsidRPr="00154BE5">
              <w:rPr>
                <w:b/>
                <w:bCs/>
                <w:u w:color="000000"/>
              </w:rPr>
              <w:t>Bid has been received for TNDPR24-0041 NES</w:t>
            </w:r>
          </w:p>
        </w:tc>
      </w:tr>
      <w:bookmarkEnd w:id="2"/>
    </w:tbl>
    <w:p w:rsidR="00170395" w:rsidRPr="00D54260" w:rsidRDefault="00170395" w:rsidP="00D54260">
      <w:pPr>
        <w:tabs>
          <w:tab w:val="left" w:pos="802"/>
        </w:tabs>
        <w:spacing w:before="42" w:line="273" w:lineRule="auto"/>
        <w:ind w:right="377"/>
        <w:jc w:val="both"/>
        <w:rPr>
          <w:b/>
          <w:bCs/>
          <w:u w:color="000000"/>
        </w:rPr>
      </w:pPr>
    </w:p>
    <w:p w:rsidR="008F6C48" w:rsidRPr="00687C81" w:rsidRDefault="00157745" w:rsidP="00687C81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/>
        <w:jc w:val="both"/>
        <w:rPr>
          <w:b/>
        </w:rPr>
      </w:pPr>
      <w:r>
        <w:t>Please scan and submit your bid and documentation listed below and</w:t>
      </w:r>
      <w:r w:rsidRPr="00B5346E">
        <w:rPr>
          <w:u w:val="thick"/>
        </w:rPr>
        <w:t xml:space="preserve"> </w:t>
      </w:r>
      <w:r w:rsidRPr="007C1C6E">
        <w:rPr>
          <w:bCs/>
        </w:rPr>
        <w:t>any other relevant documents</w:t>
      </w:r>
      <w:r w:rsidRPr="00B5346E">
        <w:rPr>
          <w:b/>
        </w:rPr>
        <w:t xml:space="preserve"> </w:t>
      </w:r>
      <w:r w:rsidR="00F62084">
        <w:t>electronically</w:t>
      </w:r>
      <w:r w:rsidRPr="00B5346E">
        <w:rPr>
          <w:u w:val="thick"/>
        </w:rPr>
        <w:t xml:space="preserve"> </w:t>
      </w:r>
      <w:r w:rsidRPr="00B5346E">
        <w:rPr>
          <w:b/>
          <w:u w:val="thick"/>
        </w:rPr>
        <w:t>in two or more separate emails</w:t>
      </w:r>
      <w:r w:rsidRPr="00B5346E">
        <w:rPr>
          <w:b/>
        </w:rPr>
        <w:t xml:space="preserve"> </w:t>
      </w:r>
      <w:r>
        <w:t>to the following email address:</w:t>
      </w:r>
      <w:r w:rsidR="00B5346E" w:rsidRPr="00687C81">
        <w:rPr>
          <w:spacing w:val="-16"/>
        </w:rPr>
        <w:t xml:space="preserve">    </w:t>
      </w:r>
      <w:bookmarkStart w:id="4" w:name="_Hlk160439768"/>
      <w:r w:rsidR="006A2217" w:rsidRPr="00687C81">
        <w:fldChar w:fldCharType="begin"/>
      </w:r>
      <w:r w:rsidR="006A2217">
        <w:instrText xml:space="preserve"> HYPERLINK "mailto:SPNESTender@shpt.samaritan.org" </w:instrText>
      </w:r>
      <w:r w:rsidR="006A2217" w:rsidRPr="00687C81">
        <w:fldChar w:fldCharType="separate"/>
      </w:r>
      <w:r w:rsidR="00B5346E" w:rsidRPr="00687C81">
        <w:rPr>
          <w:rStyle w:val="Hyperlink"/>
          <w:spacing w:val="-16"/>
        </w:rPr>
        <w:t>SPNESTender@shpt.samaritan.org</w:t>
      </w:r>
      <w:r w:rsidR="006A2217" w:rsidRPr="00687C81">
        <w:rPr>
          <w:rStyle w:val="Hyperlink"/>
          <w:spacing w:val="-16"/>
        </w:rPr>
        <w:fldChar w:fldCharType="end"/>
      </w:r>
      <w:r w:rsidR="00B5346E" w:rsidRPr="00687C81">
        <w:rPr>
          <w:spacing w:val="-16"/>
        </w:rPr>
        <w:t xml:space="preserve"> </w:t>
      </w:r>
      <w:bookmarkEnd w:id="4"/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</w:t>
      </w:r>
      <w:r w:rsidR="00F62084">
        <w:rPr>
          <w:u w:val="none"/>
        </w:rPr>
        <w:t xml:space="preserve"> </w:t>
      </w:r>
      <w:r>
        <w:rPr>
          <w:u w:val="none"/>
        </w:rPr>
        <w:t>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E87EBC" w:rsidRPr="00F62084" w:rsidRDefault="00AC7E09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>All technical information needed (</w:t>
      </w:r>
      <w:r w:rsidR="00F62084">
        <w:t>b</w:t>
      </w:r>
      <w:r w:rsidRPr="00F62084">
        <w:t xml:space="preserve">rand, </w:t>
      </w:r>
      <w:r w:rsidR="00F62084">
        <w:t>m</w:t>
      </w:r>
      <w:r w:rsidRPr="00F62084">
        <w:t xml:space="preserve">anufacturing date, </w:t>
      </w:r>
      <w:r w:rsidR="00F62084">
        <w:t>m</w:t>
      </w:r>
      <w:r w:rsidRPr="00F62084">
        <w:t xml:space="preserve">anufacturing country) are </w:t>
      </w:r>
      <w:r w:rsidR="00F62084" w:rsidRPr="00F62084">
        <w:t>required</w:t>
      </w:r>
      <w:r w:rsidRPr="00F62084">
        <w:t>.</w:t>
      </w:r>
    </w:p>
    <w:p w:rsidR="008F6C48" w:rsidRPr="00687C81" w:rsidRDefault="00157745" w:rsidP="00687C81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 xml:space="preserve">Illustrated pamphlets containing all the technical details, </w:t>
      </w:r>
      <w:r w:rsidR="00F62084">
        <w:t>s</w:t>
      </w:r>
      <w:r>
        <w:t xml:space="preserve">pecifications, </w:t>
      </w:r>
      <w:r w:rsidR="00F62084">
        <w:t>p</w:t>
      </w:r>
      <w:r>
        <w:t>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  <w:rPr>
          <w:b/>
          <w:bCs/>
        </w:rPr>
      </w:pPr>
      <w:r>
        <w:t xml:space="preserve">List of </w:t>
      </w:r>
      <w:r w:rsidR="00F62084">
        <w:t>D</w:t>
      </w:r>
      <w:r>
        <w:t>etails (use provided form</w:t>
      </w:r>
      <w:r w:rsidR="00F62084">
        <w:t>:</w:t>
      </w:r>
      <w:r>
        <w:t xml:space="preserve"> </w:t>
      </w:r>
      <w:r w:rsidRPr="00F62084">
        <w:rPr>
          <w:b/>
          <w:bCs/>
        </w:rPr>
        <w:t xml:space="preserve">Annex </w:t>
      </w:r>
      <w:r w:rsidR="00816B44" w:rsidRPr="00F62084">
        <w:rPr>
          <w:b/>
          <w:bCs/>
        </w:rPr>
        <w:t>A</w:t>
      </w:r>
      <w:r w:rsidRPr="00F62084">
        <w:rPr>
          <w:b/>
          <w:bCs/>
        </w:rPr>
        <w:t xml:space="preserve"> – List of Details</w:t>
      </w:r>
      <w:r>
        <w:t xml:space="preserve">) </w:t>
      </w:r>
    </w:p>
    <w:p w:rsidR="00E87EBC" w:rsidRPr="00F62084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>Company Experience Record (use provided form</w:t>
      </w:r>
      <w:r w:rsidR="00F62084">
        <w:t>:</w:t>
      </w:r>
      <w:r w:rsidRPr="00F62084">
        <w:t xml:space="preserve"> </w:t>
      </w:r>
      <w:r w:rsidRPr="00F62084">
        <w:rPr>
          <w:b/>
          <w:bCs/>
        </w:rPr>
        <w:t xml:space="preserve">Annex </w:t>
      </w:r>
      <w:r w:rsidR="00B5346E" w:rsidRPr="00F62084">
        <w:rPr>
          <w:b/>
          <w:bCs/>
        </w:rPr>
        <w:t>B</w:t>
      </w:r>
      <w:r w:rsidRPr="00F62084">
        <w:rPr>
          <w:b/>
          <w:bCs/>
        </w:rPr>
        <w:t xml:space="preserve"> - Company Experience Record</w:t>
      </w:r>
      <w:r w:rsidRPr="00F62084">
        <w:t>)</w:t>
      </w:r>
    </w:p>
    <w:p w:rsidR="00D54260" w:rsidRDefault="00E87EBC" w:rsidP="00F62084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>List of References (use provided form</w:t>
      </w:r>
      <w:r w:rsidR="00F62084">
        <w:t>:</w:t>
      </w:r>
      <w:r>
        <w:t xml:space="preserve"> </w:t>
      </w:r>
      <w:r w:rsidRPr="00816B44">
        <w:rPr>
          <w:b/>
          <w:spacing w:val="-3"/>
        </w:rPr>
        <w:t xml:space="preserve">Annex </w:t>
      </w:r>
      <w:r w:rsidR="00B5346E">
        <w:rPr>
          <w:b/>
          <w:spacing w:val="-3"/>
        </w:rPr>
        <w:t>C</w:t>
      </w:r>
      <w:r w:rsidRPr="00816B44">
        <w:rPr>
          <w:b/>
          <w:spacing w:val="-3"/>
        </w:rPr>
        <w:t xml:space="preserve"> - References Form</w:t>
      </w:r>
      <w:r>
        <w:t>)</w:t>
      </w:r>
      <w:r w:rsidR="00264B35">
        <w:t>.</w:t>
      </w:r>
    </w:p>
    <w:p w:rsidR="000E55E8" w:rsidRDefault="00264B35" w:rsidP="000E55E8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>Folder of actual samples pictures (use provided folder</w:t>
      </w:r>
      <w:r w:rsidR="007C1C6E">
        <w:t>:</w:t>
      </w:r>
      <w:r>
        <w:t xml:space="preserve"> </w:t>
      </w:r>
      <w:r w:rsidRPr="00264B35">
        <w:rPr>
          <w:b/>
          <w:bCs/>
        </w:rPr>
        <w:t xml:space="preserve">Annex </w:t>
      </w:r>
      <w:r w:rsidR="00B5346E">
        <w:rPr>
          <w:b/>
          <w:bCs/>
        </w:rPr>
        <w:t>D</w:t>
      </w:r>
      <w:r w:rsidR="007C1C6E">
        <w:rPr>
          <w:b/>
          <w:bCs/>
        </w:rPr>
        <w:t xml:space="preserve"> </w:t>
      </w:r>
      <w:r w:rsidRPr="00264B35">
        <w:rPr>
          <w:b/>
          <w:bCs/>
        </w:rPr>
        <w:t xml:space="preserve">- Actual Samples </w:t>
      </w:r>
      <w:r w:rsidR="007C1C6E">
        <w:rPr>
          <w:b/>
          <w:bCs/>
        </w:rPr>
        <w:t>P</w:t>
      </w:r>
      <w:r w:rsidRPr="00264B35">
        <w:rPr>
          <w:b/>
          <w:bCs/>
        </w:rPr>
        <w:t>ictures).</w:t>
      </w:r>
    </w:p>
    <w:p w:rsidR="000E55E8" w:rsidRPr="00E87EBC" w:rsidRDefault="000E55E8" w:rsidP="00981B21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bookmarkStart w:id="5" w:name="_Hlk160439870"/>
      <w:r w:rsidRPr="000E55E8">
        <w:rPr>
          <w:b/>
          <w:bCs/>
        </w:rPr>
        <w:t xml:space="preserve">Annexes </w:t>
      </w:r>
      <w:r w:rsidR="00DF3BBC">
        <w:rPr>
          <w:b/>
          <w:bCs/>
        </w:rPr>
        <w:t xml:space="preserve">E, </w:t>
      </w:r>
      <w:r w:rsidR="004D7259">
        <w:rPr>
          <w:b/>
          <w:bCs/>
        </w:rPr>
        <w:t xml:space="preserve">F, </w:t>
      </w:r>
      <w:r w:rsidR="00DF3BBC">
        <w:rPr>
          <w:b/>
          <w:bCs/>
        </w:rPr>
        <w:t xml:space="preserve">and </w:t>
      </w:r>
      <w:r w:rsidR="004D7259">
        <w:rPr>
          <w:b/>
          <w:bCs/>
        </w:rPr>
        <w:t>G</w:t>
      </w:r>
      <w:r w:rsidR="00DF3BBC">
        <w:rPr>
          <w:b/>
          <w:bCs/>
        </w:rPr>
        <w:t xml:space="preserve"> </w:t>
      </w:r>
      <w:bookmarkStart w:id="6" w:name="_GoBack"/>
      <w:bookmarkEnd w:id="6"/>
      <w:r w:rsidRPr="000E55E8">
        <w:t>are illustrations for installing 8 or 10 panels and two designs for the panels, in addition to the grounding method.</w:t>
      </w:r>
    </w:p>
    <w:bookmarkEnd w:id="5"/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  <w:r w:rsidR="00E87EBC">
        <w:t>.</w:t>
      </w:r>
    </w:p>
    <w:p w:rsidR="008F6C48" w:rsidRDefault="0015774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  <w:r>
        <w:t>Latest Tax</w:t>
      </w:r>
      <w:r>
        <w:rPr>
          <w:spacing w:val="-4"/>
        </w:rPr>
        <w:t xml:space="preserve"> </w:t>
      </w:r>
      <w:r>
        <w:t>Clearanc</w:t>
      </w:r>
      <w:r w:rsidR="00B768EE">
        <w:t>e</w:t>
      </w: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8F6C48" w:rsidRPr="000E55E8" w:rsidRDefault="00E200F7" w:rsidP="007C1C6E">
      <w:pPr>
        <w:pStyle w:val="BodyText"/>
        <w:spacing w:before="73"/>
        <w:ind w:left="160" w:right="11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4309110</wp:posOffset>
                </wp:positionV>
                <wp:extent cx="6068695" cy="889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6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8C3C7" id="Rectangle 2" o:spid="_x0000_s1026" style="position:absolute;margin-left:69.6pt;margin-top:339.3pt;width:477.85pt;height:.7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F5dQ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Pr="00B237D8" w:rsidRDefault="00157745">
      <w:pPr>
        <w:ind w:left="160"/>
        <w:jc w:val="both"/>
        <w:rPr>
          <w:b/>
          <w:sz w:val="24"/>
          <w:szCs w:val="24"/>
        </w:rPr>
      </w:pPr>
      <w:r w:rsidRPr="00B237D8">
        <w:rPr>
          <w:b/>
          <w:sz w:val="24"/>
          <w:szCs w:val="24"/>
        </w:rPr>
        <w:t>Closing Date: 23:</w:t>
      </w:r>
      <w:r w:rsidR="00D54260" w:rsidRPr="00B237D8">
        <w:rPr>
          <w:b/>
          <w:sz w:val="24"/>
          <w:szCs w:val="24"/>
        </w:rPr>
        <w:t>55</w:t>
      </w:r>
      <w:r w:rsidRPr="00B237D8">
        <w:rPr>
          <w:b/>
          <w:sz w:val="24"/>
          <w:szCs w:val="24"/>
        </w:rPr>
        <w:t xml:space="preserve"> p.m. </w:t>
      </w:r>
      <w:r w:rsidR="00B5346E" w:rsidRPr="00B237D8">
        <w:rPr>
          <w:b/>
          <w:sz w:val="24"/>
          <w:szCs w:val="24"/>
        </w:rPr>
        <w:t>Syria</w:t>
      </w:r>
      <w:r w:rsidRPr="00B237D8">
        <w:rPr>
          <w:b/>
          <w:sz w:val="24"/>
          <w:szCs w:val="24"/>
        </w:rPr>
        <w:t xml:space="preserve"> Local Time on </w:t>
      </w:r>
      <w:r w:rsidR="00B5346E" w:rsidRPr="00B237D8">
        <w:rPr>
          <w:b/>
          <w:sz w:val="24"/>
          <w:szCs w:val="24"/>
        </w:rPr>
        <w:t>16</w:t>
      </w:r>
      <w:r w:rsidR="00981B21" w:rsidRPr="00B237D8">
        <w:rPr>
          <w:b/>
          <w:sz w:val="24"/>
          <w:szCs w:val="24"/>
          <w:vertAlign w:val="superscript"/>
        </w:rPr>
        <w:t>th</w:t>
      </w:r>
      <w:r w:rsidRPr="00B237D8">
        <w:rPr>
          <w:b/>
          <w:sz w:val="24"/>
          <w:szCs w:val="24"/>
        </w:rPr>
        <w:t xml:space="preserve"> – </w:t>
      </w:r>
      <w:r w:rsidR="00B5346E" w:rsidRPr="00B237D8">
        <w:rPr>
          <w:b/>
          <w:sz w:val="24"/>
          <w:szCs w:val="24"/>
        </w:rPr>
        <w:t>March</w:t>
      </w:r>
      <w:r w:rsidRPr="00B237D8">
        <w:rPr>
          <w:b/>
          <w:sz w:val="24"/>
          <w:szCs w:val="24"/>
        </w:rPr>
        <w:t xml:space="preserve"> – </w:t>
      </w:r>
      <w:r w:rsidR="00B5346E" w:rsidRPr="00B237D8">
        <w:rPr>
          <w:b/>
          <w:sz w:val="24"/>
          <w:szCs w:val="24"/>
        </w:rPr>
        <w:t>2024</w:t>
      </w:r>
    </w:p>
    <w:p w:rsidR="008F6C48" w:rsidRPr="00B237D8" w:rsidRDefault="008F6C48">
      <w:pPr>
        <w:pStyle w:val="BodyText"/>
        <w:spacing w:before="11"/>
        <w:rPr>
          <w:b/>
          <w:sz w:val="24"/>
          <w:szCs w:val="24"/>
        </w:rPr>
      </w:pPr>
    </w:p>
    <w:p w:rsidR="008F6C48" w:rsidRPr="00B237D8" w:rsidRDefault="00157745">
      <w:pPr>
        <w:ind w:left="160" w:right="118"/>
        <w:jc w:val="both"/>
        <w:rPr>
          <w:b/>
          <w:sz w:val="24"/>
          <w:szCs w:val="24"/>
        </w:rPr>
      </w:pPr>
      <w:r w:rsidRPr="00B237D8">
        <w:rPr>
          <w:b/>
          <w:color w:val="FF0000"/>
          <w:sz w:val="24"/>
          <w:szCs w:val="24"/>
        </w:rPr>
        <w:t>Note:</w:t>
      </w:r>
      <w:r w:rsidRPr="00B237D8">
        <w:rPr>
          <w:b/>
          <w:color w:val="FF0000"/>
          <w:spacing w:val="-8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Bids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sent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 xml:space="preserve">after </w:t>
      </w:r>
      <w:r w:rsidR="00D47A74" w:rsidRPr="00B237D8">
        <w:rPr>
          <w:b/>
          <w:color w:val="FF0000"/>
          <w:sz w:val="24"/>
          <w:szCs w:val="24"/>
        </w:rPr>
        <w:t>February</w:t>
      </w:r>
      <w:r w:rsidR="00981B21" w:rsidRPr="00B237D8">
        <w:rPr>
          <w:b/>
          <w:color w:val="FF0000"/>
          <w:sz w:val="24"/>
          <w:szCs w:val="24"/>
        </w:rPr>
        <w:t xml:space="preserve"> </w:t>
      </w:r>
      <w:r w:rsidR="00B5346E" w:rsidRPr="00B237D8">
        <w:rPr>
          <w:b/>
          <w:color w:val="FF0000"/>
          <w:sz w:val="24"/>
          <w:szCs w:val="24"/>
        </w:rPr>
        <w:t>16</w:t>
      </w:r>
      <w:r w:rsidR="00981B21" w:rsidRPr="00B237D8">
        <w:rPr>
          <w:b/>
          <w:color w:val="FF0000"/>
          <w:sz w:val="24"/>
          <w:szCs w:val="24"/>
        </w:rPr>
        <w:t>th</w:t>
      </w:r>
      <w:r w:rsidRPr="00B237D8">
        <w:rPr>
          <w:b/>
          <w:color w:val="FF0000"/>
          <w:sz w:val="24"/>
          <w:szCs w:val="24"/>
        </w:rPr>
        <w:t xml:space="preserve">, </w:t>
      </w:r>
      <w:r w:rsidR="00B5346E" w:rsidRPr="00B237D8">
        <w:rPr>
          <w:b/>
          <w:color w:val="FF0000"/>
          <w:sz w:val="24"/>
          <w:szCs w:val="24"/>
        </w:rPr>
        <w:t>2024</w:t>
      </w:r>
      <w:r w:rsidRPr="00B237D8">
        <w:rPr>
          <w:b/>
          <w:color w:val="FF0000"/>
          <w:spacing w:val="-9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</w:t>
      </w:r>
      <w:r w:rsidRPr="00B237D8">
        <w:rPr>
          <w:b/>
          <w:color w:val="FF0000"/>
          <w:spacing w:val="-10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NOT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be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considered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and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 be immediately and automatically</w:t>
      </w:r>
      <w:r w:rsidRPr="00B237D8">
        <w:rPr>
          <w:b/>
          <w:color w:val="FF0000"/>
          <w:spacing w:val="-11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rejected.</w:t>
      </w:r>
    </w:p>
    <w:p w:rsidR="00B768EE" w:rsidRDefault="00B768EE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8F6C48" w:rsidRPr="007C1C6E" w:rsidRDefault="007C1C6E">
      <w:pPr>
        <w:ind w:left="1682" w:right="1677"/>
        <w:jc w:val="center"/>
        <w:rPr>
          <w:b/>
          <w:sz w:val="24"/>
        </w:rPr>
      </w:pPr>
      <w:r>
        <w:rPr>
          <w:b/>
          <w:sz w:val="24"/>
          <w:u w:color="001F5F"/>
        </w:rPr>
        <w:br/>
      </w:r>
      <w:r w:rsidR="00157745" w:rsidRPr="007C1C6E">
        <w:rPr>
          <w:b/>
          <w:sz w:val="24"/>
          <w:u w:color="001F5F"/>
        </w:rPr>
        <w:t>WE PRACTICE PROCUREMENT WITH INTEGRITY</w:t>
      </w:r>
    </w:p>
    <w:p w:rsidR="008F6C48" w:rsidRPr="007C1C6E" w:rsidRDefault="008F6C48">
      <w:pPr>
        <w:pStyle w:val="BodyText"/>
        <w:spacing w:before="2"/>
        <w:rPr>
          <w:b/>
          <w:sz w:val="20"/>
        </w:rPr>
      </w:pPr>
    </w:p>
    <w:p w:rsidR="008F6C48" w:rsidRPr="007C1C6E" w:rsidRDefault="00157745">
      <w:pPr>
        <w:pStyle w:val="BodyText"/>
        <w:spacing w:before="94"/>
        <w:ind w:left="160" w:right="113"/>
        <w:jc w:val="both"/>
      </w:pPr>
      <w:r w:rsidRPr="007C1C6E">
        <w:t>Integrity of the Public Tender procurement process is of the utmost importance. Unethical procurement conduct will not be tolerated and will result in the immediate dismissal from the Public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7"/>
        </w:rPr>
        <w:t xml:space="preserve"> </w:t>
      </w:r>
      <w:r w:rsidRPr="007C1C6E">
        <w:t>procurement</w:t>
      </w:r>
      <w:r w:rsidRPr="007C1C6E">
        <w:rPr>
          <w:spacing w:val="-4"/>
        </w:rPr>
        <w:t xml:space="preserve"> </w:t>
      </w:r>
      <w:r w:rsidRPr="007C1C6E">
        <w:t>process.</w:t>
      </w:r>
      <w:r w:rsidRPr="007C1C6E">
        <w:rPr>
          <w:spacing w:val="-7"/>
        </w:rPr>
        <w:t xml:space="preserve"> </w:t>
      </w:r>
      <w:r w:rsidRPr="007C1C6E">
        <w:t>All</w:t>
      </w:r>
      <w:r w:rsidRPr="007C1C6E">
        <w:rPr>
          <w:spacing w:val="-7"/>
        </w:rPr>
        <w:t xml:space="preserve"> </w:t>
      </w:r>
      <w:r w:rsidRPr="007C1C6E">
        <w:t>bids</w:t>
      </w:r>
      <w:r w:rsidRPr="007C1C6E">
        <w:rPr>
          <w:spacing w:val="-5"/>
        </w:rPr>
        <w:t xml:space="preserve"> </w:t>
      </w:r>
      <w:r w:rsidRPr="007C1C6E">
        <w:t>are</w:t>
      </w:r>
      <w:r w:rsidRPr="007C1C6E">
        <w:rPr>
          <w:spacing w:val="-7"/>
        </w:rPr>
        <w:t xml:space="preserve"> </w:t>
      </w:r>
      <w:r w:rsidRPr="007C1C6E">
        <w:t>received</w:t>
      </w:r>
      <w:r w:rsidRPr="007C1C6E">
        <w:rPr>
          <w:spacing w:val="-5"/>
        </w:rPr>
        <w:t xml:space="preserve"> </w:t>
      </w:r>
      <w:r w:rsidRPr="007C1C6E">
        <w:t>directly</w:t>
      </w:r>
      <w:r w:rsidRPr="007C1C6E">
        <w:rPr>
          <w:spacing w:val="-8"/>
        </w:rPr>
        <w:t xml:space="preserve"> </w:t>
      </w:r>
      <w:r w:rsidRPr="007C1C6E">
        <w:t>by</w:t>
      </w:r>
      <w:r w:rsidRPr="007C1C6E">
        <w:rPr>
          <w:spacing w:val="-8"/>
        </w:rPr>
        <w:t xml:space="preserve"> </w:t>
      </w:r>
      <w:r w:rsidRPr="007C1C6E">
        <w:t>the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5"/>
        </w:rPr>
        <w:t xml:space="preserve"> </w:t>
      </w:r>
      <w:r w:rsidRPr="007C1C6E">
        <w:t>committee.</w:t>
      </w:r>
      <w:r w:rsidRPr="007C1C6E">
        <w:rPr>
          <w:spacing w:val="-5"/>
        </w:rPr>
        <w:t xml:space="preserve"> </w:t>
      </w:r>
      <w:r w:rsidRPr="007C1C6E">
        <w:t>It is not possible to influence the decision or outcome of the Tender. Submit your best value proposal</w:t>
      </w:r>
      <w:r w:rsidRPr="007C1C6E">
        <w:rPr>
          <w:spacing w:val="-7"/>
        </w:rPr>
        <w:t xml:space="preserve"> </w:t>
      </w:r>
      <w:r w:rsidRPr="007C1C6E">
        <w:t>the</w:t>
      </w:r>
      <w:r w:rsidRPr="007C1C6E">
        <w:rPr>
          <w:spacing w:val="-9"/>
        </w:rPr>
        <w:t xml:space="preserve"> </w:t>
      </w:r>
      <w:r w:rsidRPr="007C1C6E">
        <w:t>first</w:t>
      </w:r>
      <w:r w:rsidRPr="007C1C6E">
        <w:rPr>
          <w:spacing w:val="-4"/>
        </w:rPr>
        <w:t xml:space="preserve"> </w:t>
      </w:r>
      <w:r w:rsidRPr="007C1C6E">
        <w:t>and</w:t>
      </w:r>
      <w:r w:rsidRPr="007C1C6E">
        <w:rPr>
          <w:spacing w:val="-6"/>
        </w:rPr>
        <w:t xml:space="preserve"> </w:t>
      </w:r>
      <w:r w:rsidRPr="007C1C6E">
        <w:t>only</w:t>
      </w:r>
      <w:r w:rsidRPr="007C1C6E">
        <w:rPr>
          <w:spacing w:val="-6"/>
        </w:rPr>
        <w:t xml:space="preserve"> </w:t>
      </w:r>
      <w:r w:rsidRPr="007C1C6E">
        <w:t>time.</w:t>
      </w:r>
      <w:r w:rsidRPr="007C1C6E">
        <w:rPr>
          <w:spacing w:val="-5"/>
        </w:rPr>
        <w:t xml:space="preserve"> </w:t>
      </w:r>
      <w:r w:rsidRPr="007C1C6E">
        <w:t>No</w:t>
      </w:r>
      <w:r w:rsidRPr="007C1C6E">
        <w:rPr>
          <w:spacing w:val="-5"/>
        </w:rPr>
        <w:t xml:space="preserve"> </w:t>
      </w:r>
      <w:r w:rsidRPr="007C1C6E">
        <w:t>Samaritan's</w:t>
      </w:r>
      <w:r w:rsidRPr="007C1C6E">
        <w:rPr>
          <w:spacing w:val="-6"/>
        </w:rPr>
        <w:t xml:space="preserve"> </w:t>
      </w:r>
      <w:r w:rsidRPr="007C1C6E">
        <w:t>Purse</w:t>
      </w:r>
      <w:r w:rsidRPr="007C1C6E">
        <w:rPr>
          <w:spacing w:val="-6"/>
        </w:rPr>
        <w:t xml:space="preserve"> </w:t>
      </w:r>
      <w:r w:rsidRPr="007C1C6E">
        <w:t>employee</w:t>
      </w:r>
      <w:r w:rsidRPr="007C1C6E">
        <w:rPr>
          <w:spacing w:val="-3"/>
        </w:rPr>
        <w:t xml:space="preserve"> </w:t>
      </w:r>
      <w:r w:rsidRPr="007C1C6E">
        <w:t>will</w:t>
      </w:r>
      <w:r w:rsidRPr="007C1C6E">
        <w:rPr>
          <w:spacing w:val="-5"/>
        </w:rPr>
        <w:t xml:space="preserve"> </w:t>
      </w:r>
      <w:r w:rsidRPr="007C1C6E">
        <w:t>solicit you</w:t>
      </w:r>
      <w:r w:rsidRPr="007C1C6E">
        <w:rPr>
          <w:spacing w:val="-4"/>
        </w:rPr>
        <w:t xml:space="preserve"> </w:t>
      </w:r>
      <w:r w:rsidRPr="007C1C6E">
        <w:t>outside</w:t>
      </w:r>
      <w:r w:rsidRPr="007C1C6E">
        <w:rPr>
          <w:spacing w:val="-4"/>
        </w:rPr>
        <w:t xml:space="preserve"> </w:t>
      </w:r>
      <w:r w:rsidRPr="007C1C6E">
        <w:t>of</w:t>
      </w:r>
      <w:r w:rsidRPr="007C1C6E">
        <w:rPr>
          <w:spacing w:val="-4"/>
        </w:rPr>
        <w:t xml:space="preserve"> </w:t>
      </w:r>
      <w:r w:rsidRPr="007C1C6E">
        <w:t>this tender.</w:t>
      </w:r>
      <w:r w:rsidRPr="007C1C6E">
        <w:rPr>
          <w:spacing w:val="-6"/>
        </w:rPr>
        <w:t xml:space="preserve"> </w:t>
      </w:r>
      <w:r w:rsidRPr="007C1C6E">
        <w:t>REPORT</w:t>
      </w:r>
      <w:r w:rsidRPr="007C1C6E">
        <w:rPr>
          <w:spacing w:val="-4"/>
        </w:rPr>
        <w:t xml:space="preserve"> </w:t>
      </w:r>
      <w:r w:rsidRPr="007C1C6E">
        <w:t>ALL</w:t>
      </w:r>
      <w:r w:rsidRPr="007C1C6E">
        <w:rPr>
          <w:spacing w:val="-10"/>
        </w:rPr>
        <w:t xml:space="preserve"> </w:t>
      </w:r>
      <w:r w:rsidRPr="007C1C6E">
        <w:t>UNETHICAL</w:t>
      </w:r>
      <w:r w:rsidRPr="007C1C6E">
        <w:rPr>
          <w:spacing w:val="-6"/>
        </w:rPr>
        <w:t xml:space="preserve"> </w:t>
      </w:r>
      <w:r w:rsidRPr="007C1C6E">
        <w:t>BEHAVIOR,</w:t>
      </w:r>
      <w:r w:rsidRPr="007C1C6E">
        <w:rPr>
          <w:spacing w:val="-9"/>
        </w:rPr>
        <w:t xml:space="preserve"> </w:t>
      </w:r>
      <w:r w:rsidRPr="007C1C6E">
        <w:t>FOR</w:t>
      </w:r>
      <w:r w:rsidRPr="007C1C6E">
        <w:rPr>
          <w:spacing w:val="-6"/>
        </w:rPr>
        <w:t xml:space="preserve"> </w:t>
      </w:r>
      <w:r w:rsidRPr="007C1C6E">
        <w:t>CONFIDENTIALITY</w:t>
      </w:r>
      <w:r w:rsidRPr="007C1C6E">
        <w:rPr>
          <w:spacing w:val="-7"/>
        </w:rPr>
        <w:t xml:space="preserve"> </w:t>
      </w:r>
      <w:r w:rsidRPr="007C1C6E">
        <w:t>REPORT</w:t>
      </w:r>
      <w:r w:rsidRPr="007C1C6E">
        <w:rPr>
          <w:spacing w:val="-10"/>
        </w:rPr>
        <w:t xml:space="preserve"> </w:t>
      </w:r>
      <w:r w:rsidRPr="007C1C6E">
        <w:t>TO</w:t>
      </w:r>
      <w:r w:rsidRPr="007C1C6E">
        <w:rPr>
          <w:spacing w:val="-10"/>
        </w:rPr>
        <w:t xml:space="preserve"> </w:t>
      </w:r>
      <w:r w:rsidRPr="007C1C6E">
        <w:t>THE</w:t>
      </w:r>
    </w:p>
    <w:p w:rsidR="008F6C48" w:rsidRPr="007C1C6E" w:rsidRDefault="00157745">
      <w:pPr>
        <w:pStyle w:val="BodyText"/>
        <w:spacing w:before="2"/>
        <w:ind w:left="160"/>
        <w:jc w:val="both"/>
      </w:pPr>
      <w:r w:rsidRPr="007C1C6E">
        <w:t xml:space="preserve">Samaritan’s Purse HOTLINE </w:t>
      </w:r>
      <w:r w:rsidR="00D6073E" w:rsidRPr="007C1C6E">
        <w:rPr>
          <w:b/>
          <w:bCs/>
          <w:u w:val="single"/>
        </w:rPr>
        <w:t>(</w:t>
      </w:r>
      <w:r w:rsidR="00493FED" w:rsidRPr="007C1C6E">
        <w:rPr>
          <w:b/>
          <w:bCs/>
          <w:u w:val="single"/>
        </w:rPr>
        <w:t>Phone Call/ WhatsApp/ Signal</w:t>
      </w:r>
      <w:r w:rsidR="00D6073E" w:rsidRPr="007C1C6E">
        <w:rPr>
          <w:b/>
          <w:bCs/>
          <w:u w:val="single"/>
        </w:rPr>
        <w:t>)</w:t>
      </w:r>
      <w:r w:rsidR="00493FED" w:rsidRPr="007C1C6E">
        <w:rPr>
          <w:b/>
          <w:bCs/>
          <w:u w:val="single"/>
        </w:rPr>
        <w:t xml:space="preserve"> (Syria +964 750 078 4354).</w:t>
      </w:r>
    </w:p>
    <w:p w:rsidR="008F6C48" w:rsidRPr="007C1C6E" w:rsidRDefault="00157745">
      <w:pPr>
        <w:pStyle w:val="BodyText"/>
        <w:spacing w:before="1"/>
        <w:ind w:left="160" w:right="113"/>
        <w:jc w:val="both"/>
        <w:rPr>
          <w:rtl/>
        </w:rPr>
      </w:pPr>
      <w:r w:rsidRPr="007C1C6E">
        <w:t>If</w:t>
      </w:r>
      <w:r w:rsidRPr="007C1C6E">
        <w:rPr>
          <w:spacing w:val="-10"/>
        </w:rPr>
        <w:t xml:space="preserve"> </w:t>
      </w:r>
      <w:r w:rsidRPr="007C1C6E">
        <w:t>you,</w:t>
      </w:r>
      <w:r w:rsidRPr="007C1C6E">
        <w:rPr>
          <w:spacing w:val="-11"/>
        </w:rPr>
        <w:t xml:space="preserve"> </w:t>
      </w:r>
      <w:r w:rsidRPr="007C1C6E">
        <w:t>the</w:t>
      </w:r>
      <w:r w:rsidRPr="007C1C6E">
        <w:rPr>
          <w:spacing w:val="-14"/>
        </w:rPr>
        <w:t xml:space="preserve"> </w:t>
      </w:r>
      <w:r w:rsidRPr="007C1C6E">
        <w:t>supplier,</w:t>
      </w:r>
      <w:r w:rsidRPr="007C1C6E">
        <w:rPr>
          <w:spacing w:val="-11"/>
        </w:rPr>
        <w:t xml:space="preserve"> </w:t>
      </w:r>
      <w:r w:rsidRPr="007C1C6E">
        <w:t>suspect</w:t>
      </w:r>
      <w:r w:rsidRPr="007C1C6E">
        <w:rPr>
          <w:spacing w:val="-14"/>
        </w:rPr>
        <w:t xml:space="preserve"> </w:t>
      </w:r>
      <w:r w:rsidRPr="007C1C6E">
        <w:t>fraud</w:t>
      </w:r>
      <w:r w:rsidRPr="007C1C6E">
        <w:rPr>
          <w:spacing w:val="-13"/>
        </w:rPr>
        <w:t xml:space="preserve"> </w:t>
      </w:r>
      <w:r w:rsidRPr="007C1C6E">
        <w:t>from</w:t>
      </w:r>
      <w:r w:rsidRPr="007C1C6E">
        <w:rPr>
          <w:spacing w:val="-12"/>
        </w:rPr>
        <w:t xml:space="preserve"> </w:t>
      </w:r>
      <w:r w:rsidRPr="007C1C6E">
        <w:t>an</w:t>
      </w:r>
      <w:r w:rsidRPr="007C1C6E">
        <w:rPr>
          <w:spacing w:val="-13"/>
        </w:rPr>
        <w:t xml:space="preserve"> </w:t>
      </w:r>
      <w:r w:rsidRPr="007C1C6E">
        <w:t>SP</w:t>
      </w:r>
      <w:r w:rsidRPr="007C1C6E">
        <w:rPr>
          <w:spacing w:val="-12"/>
        </w:rPr>
        <w:t xml:space="preserve"> </w:t>
      </w:r>
      <w:r w:rsidRPr="007C1C6E">
        <w:t>employee,</w:t>
      </w:r>
      <w:r w:rsidRPr="007C1C6E">
        <w:rPr>
          <w:spacing w:val="-9"/>
        </w:rPr>
        <w:t xml:space="preserve"> </w:t>
      </w:r>
      <w:r w:rsidRPr="007C1C6E">
        <w:t>are</w:t>
      </w:r>
      <w:r w:rsidRPr="007C1C6E">
        <w:rPr>
          <w:spacing w:val="-13"/>
        </w:rPr>
        <w:t xml:space="preserve"> </w:t>
      </w:r>
      <w:r w:rsidRPr="007C1C6E">
        <w:t>asked</w:t>
      </w:r>
      <w:r w:rsidRPr="007C1C6E">
        <w:rPr>
          <w:spacing w:val="-13"/>
        </w:rPr>
        <w:t xml:space="preserve"> </w:t>
      </w:r>
      <w:r w:rsidRPr="007C1C6E">
        <w:t>to</w:t>
      </w:r>
      <w:r w:rsidRPr="007C1C6E">
        <w:rPr>
          <w:spacing w:val="-13"/>
        </w:rPr>
        <w:t xml:space="preserve"> </w:t>
      </w:r>
      <w:r w:rsidRPr="007C1C6E">
        <w:t>commit</w:t>
      </w:r>
      <w:r w:rsidRPr="007C1C6E">
        <w:rPr>
          <w:spacing w:val="-15"/>
        </w:rPr>
        <w:t xml:space="preserve"> </w:t>
      </w:r>
      <w:r w:rsidRPr="007C1C6E">
        <w:t>fraud,</w:t>
      </w:r>
      <w:r w:rsidRPr="007C1C6E">
        <w:rPr>
          <w:spacing w:val="-12"/>
        </w:rPr>
        <w:t xml:space="preserve"> </w:t>
      </w:r>
      <w:r w:rsidRPr="007C1C6E">
        <w:t>or</w:t>
      </w:r>
      <w:r w:rsidRPr="007C1C6E">
        <w:rPr>
          <w:spacing w:val="-9"/>
        </w:rPr>
        <w:t xml:space="preserve"> </w:t>
      </w:r>
      <w:r w:rsidRPr="007C1C6E">
        <w:t>witness an SP employee act in a deceitful way, please notify Samaritan's Purse leadership by calling our confidential hotline where Arabic and Kurdish speakers are ready to receive your call. Please</w:t>
      </w:r>
      <w:r w:rsidR="00D6073E" w:rsidRPr="007C1C6E">
        <w:t xml:space="preserve"> </w:t>
      </w:r>
      <w:r w:rsidR="00D6073E" w:rsidRPr="007C1C6E">
        <w:rPr>
          <w:b/>
          <w:bCs/>
          <w:u w:val="single"/>
        </w:rPr>
        <w:t>(Phone Call/ WhatsApp/ Signal) (Syria +964 750 078 4354).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BB60DAAC"/>
    <w:lvl w:ilvl="0" w:tplc="994A590C">
      <w:start w:val="1"/>
      <w:numFmt w:val="decimal"/>
      <w:lvlText w:val="%1."/>
      <w:lvlJc w:val="left"/>
      <w:pPr>
        <w:ind w:left="801" w:hanging="363"/>
      </w:pPr>
      <w:rPr>
        <w:rFonts w:hint="default"/>
        <w:b w:val="0"/>
        <w:bCs w:val="0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48"/>
    <w:rsid w:val="000D6A03"/>
    <w:rsid w:val="000E55E8"/>
    <w:rsid w:val="00154BE5"/>
    <w:rsid w:val="00157745"/>
    <w:rsid w:val="00170395"/>
    <w:rsid w:val="001E069D"/>
    <w:rsid w:val="00264B35"/>
    <w:rsid w:val="0029183F"/>
    <w:rsid w:val="002965D3"/>
    <w:rsid w:val="003E05F6"/>
    <w:rsid w:val="00493FED"/>
    <w:rsid w:val="004D7259"/>
    <w:rsid w:val="00687C81"/>
    <w:rsid w:val="006A2217"/>
    <w:rsid w:val="007478B1"/>
    <w:rsid w:val="007B37A2"/>
    <w:rsid w:val="007C1C6E"/>
    <w:rsid w:val="00816B44"/>
    <w:rsid w:val="008807C3"/>
    <w:rsid w:val="008F6C48"/>
    <w:rsid w:val="00900FEB"/>
    <w:rsid w:val="009158B1"/>
    <w:rsid w:val="00981B21"/>
    <w:rsid w:val="009F353F"/>
    <w:rsid w:val="00AC7E09"/>
    <w:rsid w:val="00AE3CEE"/>
    <w:rsid w:val="00B237D8"/>
    <w:rsid w:val="00B5346E"/>
    <w:rsid w:val="00B60C7C"/>
    <w:rsid w:val="00B768EE"/>
    <w:rsid w:val="00B844FB"/>
    <w:rsid w:val="00BA3A0D"/>
    <w:rsid w:val="00CF2155"/>
    <w:rsid w:val="00D33775"/>
    <w:rsid w:val="00D47A74"/>
    <w:rsid w:val="00D513E2"/>
    <w:rsid w:val="00D54260"/>
    <w:rsid w:val="00D6073E"/>
    <w:rsid w:val="00DD68DB"/>
    <w:rsid w:val="00DF3BBC"/>
    <w:rsid w:val="00E200F7"/>
    <w:rsid w:val="00E87EBC"/>
    <w:rsid w:val="00EB1406"/>
    <w:rsid w:val="00F6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28C9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29183F"/>
    <w:pPr>
      <w:widowControl/>
      <w:autoSpaceDE/>
      <w:autoSpaceDN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534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4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70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Middleton, Miriam</cp:lastModifiedBy>
  <cp:revision>19</cp:revision>
  <dcterms:created xsi:type="dcterms:W3CDTF">2023-01-29T08:28:00Z</dcterms:created>
  <dcterms:modified xsi:type="dcterms:W3CDTF">2024-03-04T09:00:00Z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